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E0" w:rsidRPr="005876E0" w:rsidRDefault="00DA2C1C" w:rsidP="005876E0">
      <w:pPr>
        <w:spacing w:after="0" w:line="240" w:lineRule="auto"/>
        <w:rPr>
          <w:rFonts w:ascii="Arial" w:hAnsi="Arial" w:cs="Arial"/>
          <w:sz w:val="28"/>
          <w:szCs w:val="28"/>
        </w:rPr>
      </w:pPr>
      <w:bookmarkStart w:id="0" w:name="_GoBack"/>
      <w:bookmarkEnd w:id="0"/>
      <w:r w:rsidRPr="005876E0">
        <w:rPr>
          <w:rFonts w:ascii="Arial" w:hAnsi="Arial" w:cs="Arial"/>
          <w:noProof/>
          <w:sz w:val="40"/>
          <w:szCs w:val="40"/>
          <w:lang w:eastAsia="zh-TW"/>
        </w:rPr>
        <w:drawing>
          <wp:anchor distT="0" distB="0" distL="114300" distR="114300" simplePos="0" relativeHeight="251658240" behindDoc="0" locked="0" layoutInCell="1" allowOverlap="1">
            <wp:simplePos x="0" y="0"/>
            <wp:positionH relativeFrom="column">
              <wp:posOffset>4680645</wp:posOffset>
            </wp:positionH>
            <wp:positionV relativeFrom="paragraph">
              <wp:posOffset>283</wp:posOffset>
            </wp:positionV>
            <wp:extent cx="1383665" cy="50038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M logo_jpg.jpg"/>
                    <pic:cNvPicPr/>
                  </pic:nvPicPr>
                  <pic:blipFill>
                    <a:blip r:embed="rId8">
                      <a:extLst>
                        <a:ext uri="{28A0092B-C50C-407E-A947-70E740481C1C}">
                          <a14:useLocalDpi xmlns:a14="http://schemas.microsoft.com/office/drawing/2010/main" val="0"/>
                        </a:ext>
                      </a:extLst>
                    </a:blip>
                    <a:stretch>
                      <a:fillRect/>
                    </a:stretch>
                  </pic:blipFill>
                  <pic:spPr>
                    <a:xfrm>
                      <a:off x="0" y="0"/>
                      <a:ext cx="1383665" cy="500380"/>
                    </a:xfrm>
                    <a:prstGeom prst="rect">
                      <a:avLst/>
                    </a:prstGeom>
                  </pic:spPr>
                </pic:pic>
              </a:graphicData>
            </a:graphic>
            <wp14:sizeRelH relativeFrom="margin">
              <wp14:pctWidth>0</wp14:pctWidth>
            </wp14:sizeRelH>
            <wp14:sizeRelV relativeFrom="margin">
              <wp14:pctHeight>0</wp14:pctHeight>
            </wp14:sizeRelV>
          </wp:anchor>
        </w:drawing>
      </w:r>
      <w:r w:rsidR="00852D69" w:rsidRPr="005876E0">
        <w:rPr>
          <w:rFonts w:ascii="Arial" w:hAnsi="Arial" w:cs="Arial"/>
          <w:b/>
          <w:sz w:val="40"/>
          <w:szCs w:val="40"/>
        </w:rPr>
        <w:t>A NEW FACE PROGRA</w:t>
      </w:r>
      <w:r w:rsidR="00240886" w:rsidRPr="005876E0">
        <w:rPr>
          <w:rFonts w:ascii="Arial" w:hAnsi="Arial" w:cs="Arial"/>
          <w:b/>
          <w:sz w:val="40"/>
          <w:szCs w:val="40"/>
        </w:rPr>
        <w:t>MME</w:t>
      </w:r>
      <w:r w:rsidR="00852D69" w:rsidRPr="00852D69">
        <w:rPr>
          <w:rFonts w:ascii="Arial" w:hAnsi="Arial" w:cs="Arial"/>
        </w:rPr>
        <w:br/>
      </w:r>
      <w:r w:rsidR="005876E0" w:rsidRPr="005876E0">
        <w:rPr>
          <w:rFonts w:ascii="Arial" w:hAnsi="Arial" w:cs="Arial"/>
          <w:sz w:val="28"/>
          <w:szCs w:val="28"/>
        </w:rPr>
        <w:t>September 8th to October 20, 2017</w:t>
      </w:r>
    </w:p>
    <w:p w:rsidR="005876E0" w:rsidRDefault="005876E0" w:rsidP="00852D69">
      <w:pPr>
        <w:spacing w:after="0" w:line="240" w:lineRule="auto"/>
        <w:rPr>
          <w:rFonts w:ascii="Arial" w:hAnsi="Arial" w:cs="Arial"/>
        </w:rPr>
      </w:pPr>
    </w:p>
    <w:p w:rsidR="00852D69" w:rsidRPr="00852D69" w:rsidRDefault="00852D69" w:rsidP="00852D69">
      <w:pPr>
        <w:spacing w:after="0" w:line="240" w:lineRule="auto"/>
        <w:rPr>
          <w:rFonts w:ascii="Arial" w:hAnsi="Arial" w:cs="Arial"/>
        </w:rPr>
      </w:pPr>
      <w:r w:rsidRPr="00852D69">
        <w:rPr>
          <w:rFonts w:ascii="Arial" w:hAnsi="Arial" w:cs="Arial"/>
        </w:rPr>
        <w:t xml:space="preserve">Auckland, </w:t>
      </w:r>
      <w:r w:rsidR="005876E0">
        <w:rPr>
          <w:rFonts w:ascii="Arial" w:hAnsi="Arial" w:cs="Arial"/>
        </w:rPr>
        <w:t>Aotearoa-</w:t>
      </w:r>
      <w:r w:rsidRPr="00852D69">
        <w:rPr>
          <w:rFonts w:ascii="Arial" w:hAnsi="Arial" w:cs="Arial"/>
        </w:rPr>
        <w:t xml:space="preserve">New Zealand </w:t>
      </w:r>
    </w:p>
    <w:p w:rsidR="003D1ED6" w:rsidRDefault="003D1ED6" w:rsidP="00102BFC">
      <w:pPr>
        <w:spacing w:after="0" w:line="240" w:lineRule="auto"/>
        <w:rPr>
          <w:rFonts w:ascii="Arial" w:hAnsi="Arial" w:cs="Arial"/>
          <w:b/>
        </w:rPr>
      </w:pPr>
    </w:p>
    <w:p w:rsidR="00102BFC" w:rsidRDefault="00102BFC" w:rsidP="00102BFC">
      <w:pPr>
        <w:spacing w:after="0" w:line="240" w:lineRule="auto"/>
        <w:rPr>
          <w:rFonts w:ascii="Arial" w:hAnsi="Arial" w:cs="Arial"/>
          <w:b/>
        </w:rPr>
      </w:pPr>
      <w:r w:rsidRPr="00240886">
        <w:rPr>
          <w:rFonts w:ascii="Arial" w:hAnsi="Arial" w:cs="Arial"/>
          <w:b/>
        </w:rPr>
        <w:t xml:space="preserve">Theme: Agents of Change – Theology Mission and Transformation </w:t>
      </w:r>
    </w:p>
    <w:p w:rsidR="002060CA" w:rsidRPr="00240886" w:rsidRDefault="002060CA" w:rsidP="00102BFC">
      <w:pPr>
        <w:spacing w:after="0" w:line="240" w:lineRule="auto"/>
        <w:rPr>
          <w:rFonts w:ascii="Arial" w:hAnsi="Arial" w:cs="Arial"/>
          <w:b/>
        </w:rPr>
      </w:pPr>
    </w:p>
    <w:p w:rsidR="00852D69" w:rsidRDefault="00852D69" w:rsidP="00852D69">
      <w:pPr>
        <w:spacing w:after="0" w:line="240" w:lineRule="auto"/>
        <w:rPr>
          <w:rFonts w:ascii="Arial" w:hAnsi="Arial" w:cs="Arial"/>
        </w:rPr>
      </w:pPr>
      <w:r>
        <w:rPr>
          <w:rFonts w:ascii="Arial" w:hAnsi="Arial" w:cs="Arial"/>
        </w:rPr>
        <w:t xml:space="preserve">In </w:t>
      </w:r>
      <w:r w:rsidR="0028674E">
        <w:rPr>
          <w:rFonts w:ascii="Arial" w:hAnsi="Arial" w:cs="Arial"/>
        </w:rPr>
        <w:t>collaboration</w:t>
      </w:r>
      <w:r>
        <w:rPr>
          <w:rFonts w:ascii="Arial" w:hAnsi="Arial" w:cs="Arial"/>
        </w:rPr>
        <w:t xml:space="preserve"> with </w:t>
      </w:r>
      <w:r w:rsidR="00240886">
        <w:rPr>
          <w:rFonts w:ascii="Arial" w:hAnsi="Arial" w:cs="Arial"/>
        </w:rPr>
        <w:t xml:space="preserve">Trinity </w:t>
      </w:r>
      <w:r w:rsidR="0072192E">
        <w:rPr>
          <w:rFonts w:ascii="Arial" w:hAnsi="Arial" w:cs="Arial"/>
        </w:rPr>
        <w:t xml:space="preserve">Methodist </w:t>
      </w:r>
      <w:r w:rsidR="00240886">
        <w:rPr>
          <w:rFonts w:ascii="Arial" w:hAnsi="Arial" w:cs="Arial"/>
        </w:rPr>
        <w:t xml:space="preserve">Theological College and </w:t>
      </w:r>
      <w:r w:rsidR="0028674E">
        <w:rPr>
          <w:rFonts w:ascii="Arial" w:hAnsi="Arial" w:cs="Arial"/>
        </w:rPr>
        <w:t>CWM member churches and ecumenical partners</w:t>
      </w:r>
    </w:p>
    <w:p w:rsidR="003D1ED6" w:rsidRDefault="003D1ED6" w:rsidP="00852D69">
      <w:pPr>
        <w:spacing w:after="0" w:line="240" w:lineRule="auto"/>
        <w:rPr>
          <w:rFonts w:ascii="Arial" w:hAnsi="Arial" w:cs="Arial"/>
        </w:rPr>
      </w:pPr>
    </w:p>
    <w:p w:rsidR="00636430" w:rsidRDefault="00636430" w:rsidP="00852D69">
      <w:pPr>
        <w:spacing w:after="0" w:line="240" w:lineRule="auto"/>
        <w:rPr>
          <w:rFonts w:ascii="Arial" w:hAnsi="Arial" w:cs="Arial"/>
          <w:u w:val="single"/>
        </w:rPr>
      </w:pPr>
      <w:r w:rsidRPr="00784135">
        <w:rPr>
          <w:rFonts w:ascii="Arial" w:hAnsi="Arial" w:cs="Arial"/>
          <w:u w:val="single"/>
        </w:rPr>
        <w:t xml:space="preserve">Concept: </w:t>
      </w:r>
    </w:p>
    <w:p w:rsidR="003D1ED6" w:rsidRPr="00784135" w:rsidRDefault="003D1ED6" w:rsidP="00852D69">
      <w:pPr>
        <w:spacing w:after="0" w:line="240" w:lineRule="auto"/>
        <w:rPr>
          <w:rFonts w:ascii="Arial" w:hAnsi="Arial" w:cs="Arial"/>
          <w:u w:val="single"/>
        </w:rPr>
      </w:pPr>
    </w:p>
    <w:p w:rsidR="00636430" w:rsidRDefault="00784135" w:rsidP="00136B6C">
      <w:pPr>
        <w:spacing w:after="0" w:line="240" w:lineRule="auto"/>
        <w:rPr>
          <w:rFonts w:ascii="Arial" w:hAnsi="Arial" w:cs="Arial"/>
        </w:rPr>
      </w:pPr>
      <w:r>
        <w:rPr>
          <w:rFonts w:ascii="Arial" w:hAnsi="Arial" w:cs="Arial"/>
        </w:rPr>
        <w:t xml:space="preserve">A New Face is a CWM </w:t>
      </w:r>
      <w:proofErr w:type="spellStart"/>
      <w:r>
        <w:rPr>
          <w:rFonts w:ascii="Arial" w:hAnsi="Arial" w:cs="Arial"/>
        </w:rPr>
        <w:t>programme</w:t>
      </w:r>
      <w:proofErr w:type="spellEnd"/>
      <w:r>
        <w:rPr>
          <w:rFonts w:ascii="Arial" w:hAnsi="Arial" w:cs="Arial"/>
        </w:rPr>
        <w:t xml:space="preserve"> for newly ordained clergy. It is</w:t>
      </w:r>
      <w:r w:rsidR="00636430">
        <w:rPr>
          <w:rFonts w:ascii="Arial" w:hAnsi="Arial" w:cs="Arial"/>
        </w:rPr>
        <w:t xml:space="preserve"> a full-time residential immersion </w:t>
      </w:r>
      <w:proofErr w:type="spellStart"/>
      <w:r w:rsidR="00636430">
        <w:rPr>
          <w:rFonts w:ascii="Arial" w:hAnsi="Arial" w:cs="Arial"/>
        </w:rPr>
        <w:t>program</w:t>
      </w:r>
      <w:r>
        <w:rPr>
          <w:rFonts w:ascii="Arial" w:hAnsi="Arial" w:cs="Arial"/>
        </w:rPr>
        <w:t>me</w:t>
      </w:r>
      <w:proofErr w:type="spellEnd"/>
      <w:r>
        <w:rPr>
          <w:rFonts w:ascii="Arial" w:hAnsi="Arial" w:cs="Arial"/>
        </w:rPr>
        <w:t xml:space="preserve"> that spans six week</w:t>
      </w:r>
      <w:r w:rsidR="003D1ED6">
        <w:rPr>
          <w:rFonts w:ascii="Arial" w:hAnsi="Arial" w:cs="Arial"/>
        </w:rPr>
        <w:t>s and is designed to give participants a cross-cultural experience of mission</w:t>
      </w:r>
      <w:r>
        <w:rPr>
          <w:rFonts w:ascii="Arial" w:hAnsi="Arial" w:cs="Arial"/>
        </w:rPr>
        <w:t xml:space="preserve">. The </w:t>
      </w:r>
      <w:proofErr w:type="spellStart"/>
      <w:r>
        <w:rPr>
          <w:rFonts w:ascii="Arial" w:hAnsi="Arial" w:cs="Arial"/>
        </w:rPr>
        <w:t>programme</w:t>
      </w:r>
      <w:proofErr w:type="spellEnd"/>
      <w:r>
        <w:rPr>
          <w:rFonts w:ascii="Arial" w:hAnsi="Arial" w:cs="Arial"/>
        </w:rPr>
        <w:t xml:space="preserve"> is structured to be </w:t>
      </w:r>
      <w:r w:rsidR="003D1ED6">
        <w:rPr>
          <w:rFonts w:ascii="Arial" w:hAnsi="Arial" w:cs="Arial"/>
        </w:rPr>
        <w:t xml:space="preserve">contextual and </w:t>
      </w:r>
      <w:r>
        <w:rPr>
          <w:rFonts w:ascii="Arial" w:hAnsi="Arial" w:cs="Arial"/>
        </w:rPr>
        <w:t>experiential</w:t>
      </w:r>
      <w:r w:rsidR="00FF175E">
        <w:rPr>
          <w:rFonts w:ascii="Arial" w:hAnsi="Arial" w:cs="Arial"/>
        </w:rPr>
        <w:t xml:space="preserve"> and is available for up to 8 participants</w:t>
      </w:r>
      <w:r w:rsidR="003D1ED6">
        <w:rPr>
          <w:rFonts w:ascii="Arial" w:hAnsi="Arial" w:cs="Arial"/>
        </w:rPr>
        <w:t xml:space="preserve">. </w:t>
      </w:r>
      <w:r w:rsidR="007C6C9C">
        <w:rPr>
          <w:rFonts w:ascii="Arial" w:hAnsi="Arial" w:cs="Arial"/>
        </w:rPr>
        <w:t xml:space="preserve">In additional to learning through the theological college, participants </w:t>
      </w:r>
      <w:r w:rsidR="00FF175E">
        <w:rPr>
          <w:rFonts w:ascii="Arial" w:hAnsi="Arial" w:cs="Arial"/>
        </w:rPr>
        <w:t>explore</w:t>
      </w:r>
      <w:r w:rsidR="007C6C9C">
        <w:rPr>
          <w:rFonts w:ascii="Arial" w:hAnsi="Arial" w:cs="Arial"/>
        </w:rPr>
        <w:t xml:space="preserve"> mission as transformation in their various placement settings. </w:t>
      </w:r>
      <w:r w:rsidR="009B553E">
        <w:rPr>
          <w:rFonts w:ascii="Arial" w:hAnsi="Arial" w:cs="Arial"/>
        </w:rPr>
        <w:t xml:space="preserve"> The College will give participants orientation to mission in the contexts of Aote</w:t>
      </w:r>
      <w:r w:rsidR="005876E0">
        <w:rPr>
          <w:rFonts w:ascii="Arial" w:hAnsi="Arial" w:cs="Arial"/>
        </w:rPr>
        <w:t>a</w:t>
      </w:r>
      <w:r w:rsidR="009B553E">
        <w:rPr>
          <w:rFonts w:ascii="Arial" w:hAnsi="Arial" w:cs="Arial"/>
        </w:rPr>
        <w:t xml:space="preserve">roa-New </w:t>
      </w:r>
      <w:r w:rsidR="00F0095A">
        <w:rPr>
          <w:rFonts w:ascii="Arial" w:hAnsi="Arial" w:cs="Arial"/>
        </w:rPr>
        <w:t>Zealand, Mao</w:t>
      </w:r>
      <w:r w:rsidR="009B553E">
        <w:rPr>
          <w:rFonts w:ascii="Arial" w:hAnsi="Arial" w:cs="Arial"/>
        </w:rPr>
        <w:t>ri people and the culture of the Pacific</w:t>
      </w:r>
      <w:r w:rsidR="0028674E">
        <w:rPr>
          <w:rFonts w:ascii="Arial" w:hAnsi="Arial" w:cs="Arial"/>
        </w:rPr>
        <w:t>.</w:t>
      </w:r>
      <w:r w:rsidR="009B553E">
        <w:rPr>
          <w:rFonts w:ascii="Arial" w:hAnsi="Arial" w:cs="Arial"/>
        </w:rPr>
        <w:t xml:space="preserve">  </w:t>
      </w:r>
      <w:r w:rsidR="007C6C9C">
        <w:rPr>
          <w:rFonts w:ascii="Arial" w:hAnsi="Arial" w:cs="Arial"/>
        </w:rPr>
        <w:t xml:space="preserve">These include New Zealand and Island churches and community projects. </w:t>
      </w:r>
      <w:r w:rsidR="009B553E">
        <w:rPr>
          <w:rFonts w:ascii="Arial" w:hAnsi="Arial" w:cs="Arial"/>
        </w:rPr>
        <w:t>Through the church and community projects participants will be exposed to issues like mission in the contexts of</w:t>
      </w:r>
      <w:r w:rsidR="007C6C9C">
        <w:rPr>
          <w:rFonts w:ascii="Arial" w:hAnsi="Arial" w:cs="Arial"/>
        </w:rPr>
        <w:t xml:space="preserve"> </w:t>
      </w:r>
      <w:r w:rsidR="009B553E">
        <w:rPr>
          <w:rFonts w:ascii="Arial" w:hAnsi="Arial" w:cs="Arial"/>
        </w:rPr>
        <w:t xml:space="preserve">changing cultures, </w:t>
      </w:r>
      <w:r w:rsidR="007C6C9C">
        <w:rPr>
          <w:rFonts w:ascii="Arial" w:hAnsi="Arial" w:cs="Arial"/>
        </w:rPr>
        <w:t xml:space="preserve">urban poverty, migration, homelessness, </w:t>
      </w:r>
      <w:r w:rsidR="009B553E">
        <w:rPr>
          <w:rFonts w:ascii="Arial" w:hAnsi="Arial" w:cs="Arial"/>
        </w:rPr>
        <w:t xml:space="preserve">race and </w:t>
      </w:r>
      <w:r w:rsidR="007C6C9C">
        <w:rPr>
          <w:rFonts w:ascii="Arial" w:hAnsi="Arial" w:cs="Arial"/>
        </w:rPr>
        <w:t>gender justice, sex work, climate change and the arts</w:t>
      </w:r>
      <w:r w:rsidR="009B553E">
        <w:rPr>
          <w:rFonts w:ascii="Arial" w:hAnsi="Arial" w:cs="Arial"/>
        </w:rPr>
        <w:t>, as well as share insights into ministry and mission in congregational life</w:t>
      </w:r>
      <w:r w:rsidR="007C6C9C">
        <w:rPr>
          <w:rFonts w:ascii="Arial" w:hAnsi="Arial" w:cs="Arial"/>
        </w:rPr>
        <w:t xml:space="preserve">. </w:t>
      </w:r>
    </w:p>
    <w:p w:rsidR="00636430" w:rsidRDefault="00636430" w:rsidP="00852D69">
      <w:pPr>
        <w:spacing w:after="0" w:line="240" w:lineRule="auto"/>
        <w:rPr>
          <w:rFonts w:ascii="Arial" w:hAnsi="Arial" w:cs="Arial"/>
        </w:rPr>
      </w:pPr>
    </w:p>
    <w:p w:rsidR="00881672" w:rsidRDefault="00881672" w:rsidP="00852D69">
      <w:pPr>
        <w:spacing w:after="0" w:line="240" w:lineRule="auto"/>
        <w:rPr>
          <w:rFonts w:ascii="Arial" w:hAnsi="Arial" w:cs="Arial"/>
          <w:u w:val="single"/>
        </w:rPr>
      </w:pPr>
      <w:r w:rsidRPr="00881672">
        <w:rPr>
          <w:rFonts w:ascii="Arial" w:hAnsi="Arial" w:cs="Arial"/>
          <w:u w:val="single"/>
        </w:rPr>
        <w:t xml:space="preserve">Anticipated outcomes: </w:t>
      </w:r>
    </w:p>
    <w:p w:rsidR="003D1ED6" w:rsidRPr="00881672" w:rsidRDefault="003D1ED6" w:rsidP="00852D69">
      <w:pPr>
        <w:spacing w:after="0" w:line="240" w:lineRule="auto"/>
        <w:rPr>
          <w:rFonts w:ascii="Arial" w:hAnsi="Arial" w:cs="Arial"/>
          <w:u w:val="single"/>
        </w:rPr>
      </w:pPr>
    </w:p>
    <w:p w:rsidR="00881672" w:rsidRPr="007C6C9C" w:rsidRDefault="003D1ED6" w:rsidP="007C6C9C">
      <w:pPr>
        <w:pStyle w:val="a3"/>
        <w:numPr>
          <w:ilvl w:val="0"/>
          <w:numId w:val="3"/>
        </w:numPr>
        <w:spacing w:after="0" w:line="240" w:lineRule="auto"/>
        <w:rPr>
          <w:rFonts w:ascii="Arial" w:hAnsi="Arial" w:cs="Arial"/>
        </w:rPr>
      </w:pPr>
      <w:r w:rsidRPr="007C6C9C">
        <w:rPr>
          <w:rFonts w:ascii="Arial" w:hAnsi="Arial" w:cs="Arial"/>
        </w:rPr>
        <w:t>Participants will explore new contextual visions and practices of mission and ministry</w:t>
      </w:r>
    </w:p>
    <w:p w:rsidR="003D1ED6" w:rsidRPr="007C6C9C" w:rsidRDefault="0028674E" w:rsidP="007C6C9C">
      <w:pPr>
        <w:pStyle w:val="a3"/>
        <w:numPr>
          <w:ilvl w:val="0"/>
          <w:numId w:val="3"/>
        </w:numPr>
        <w:spacing w:after="0" w:line="240" w:lineRule="auto"/>
        <w:rPr>
          <w:rFonts w:ascii="Arial" w:hAnsi="Arial" w:cs="Arial"/>
        </w:rPr>
      </w:pPr>
      <w:r>
        <w:rPr>
          <w:rFonts w:ascii="Arial" w:hAnsi="Arial" w:cs="Arial"/>
        </w:rPr>
        <w:t>Express</w:t>
      </w:r>
      <w:r w:rsidR="003D1ED6" w:rsidRPr="007C6C9C">
        <w:rPr>
          <w:rFonts w:ascii="Arial" w:hAnsi="Arial" w:cs="Arial"/>
        </w:rPr>
        <w:t xml:space="preserve"> their own vision and practice in a new light</w:t>
      </w:r>
      <w:r>
        <w:rPr>
          <w:rFonts w:ascii="Arial" w:hAnsi="Arial" w:cs="Arial"/>
        </w:rPr>
        <w:t xml:space="preserve"> through theological reflection in the </w:t>
      </w:r>
      <w:proofErr w:type="spellStart"/>
      <w:r>
        <w:rPr>
          <w:rFonts w:ascii="Arial" w:hAnsi="Arial" w:cs="Arial"/>
        </w:rPr>
        <w:t>programme</w:t>
      </w:r>
      <w:proofErr w:type="spellEnd"/>
    </w:p>
    <w:p w:rsidR="003D1ED6" w:rsidRPr="007C6C9C" w:rsidRDefault="003D1ED6" w:rsidP="007C6C9C">
      <w:pPr>
        <w:pStyle w:val="a3"/>
        <w:numPr>
          <w:ilvl w:val="0"/>
          <w:numId w:val="3"/>
        </w:numPr>
        <w:spacing w:after="0" w:line="240" w:lineRule="auto"/>
        <w:rPr>
          <w:rFonts w:ascii="Arial" w:hAnsi="Arial" w:cs="Arial"/>
        </w:rPr>
      </w:pPr>
      <w:r w:rsidRPr="007C6C9C">
        <w:rPr>
          <w:rFonts w:ascii="Arial" w:hAnsi="Arial" w:cs="Arial"/>
        </w:rPr>
        <w:t>Be exposed to the context and theology of CWM which they can advocate in their home context</w:t>
      </w:r>
    </w:p>
    <w:p w:rsidR="00381AEE" w:rsidRDefault="00381AEE" w:rsidP="00852D69">
      <w:pPr>
        <w:spacing w:after="0" w:line="240" w:lineRule="auto"/>
        <w:rPr>
          <w:rFonts w:ascii="Arial" w:hAnsi="Arial" w:cs="Arial"/>
        </w:rPr>
      </w:pPr>
    </w:p>
    <w:p w:rsidR="00725ABC" w:rsidRDefault="00725ABC" w:rsidP="00852D69">
      <w:pPr>
        <w:spacing w:after="0" w:line="240" w:lineRule="auto"/>
        <w:rPr>
          <w:rFonts w:ascii="Arial" w:hAnsi="Arial" w:cs="Arial"/>
          <w:u w:val="single"/>
        </w:rPr>
      </w:pPr>
      <w:r w:rsidRPr="006B234F">
        <w:rPr>
          <w:rFonts w:ascii="Arial" w:hAnsi="Arial" w:cs="Arial"/>
          <w:u w:val="single"/>
        </w:rPr>
        <w:t>Participant Eligibility and Requirements:</w:t>
      </w:r>
    </w:p>
    <w:p w:rsidR="002060CA" w:rsidRPr="006B234F" w:rsidRDefault="002060CA" w:rsidP="00852D69">
      <w:pPr>
        <w:spacing w:after="0" w:line="240" w:lineRule="auto"/>
        <w:rPr>
          <w:rFonts w:ascii="Arial" w:hAnsi="Arial" w:cs="Arial"/>
          <w:u w:val="single"/>
        </w:rPr>
      </w:pPr>
    </w:p>
    <w:p w:rsidR="00CF6BB8" w:rsidRDefault="009B553E" w:rsidP="00725ABC">
      <w:pPr>
        <w:pStyle w:val="a3"/>
        <w:numPr>
          <w:ilvl w:val="0"/>
          <w:numId w:val="2"/>
        </w:numPr>
        <w:spacing w:after="0" w:line="240" w:lineRule="auto"/>
        <w:rPr>
          <w:rFonts w:ascii="Arial" w:hAnsi="Arial" w:cs="Arial"/>
        </w:rPr>
      </w:pPr>
      <w:r>
        <w:rPr>
          <w:rFonts w:ascii="Arial" w:hAnsi="Arial" w:cs="Arial"/>
        </w:rPr>
        <w:t>Participants must be a recently</w:t>
      </w:r>
      <w:r w:rsidR="00CF6BB8">
        <w:rPr>
          <w:rFonts w:ascii="Arial" w:hAnsi="Arial" w:cs="Arial"/>
        </w:rPr>
        <w:t xml:space="preserve"> ordained minister</w:t>
      </w:r>
      <w:r>
        <w:rPr>
          <w:rFonts w:ascii="Arial" w:hAnsi="Arial" w:cs="Arial"/>
        </w:rPr>
        <w:t>, (in the last 3 years)</w:t>
      </w:r>
    </w:p>
    <w:p w:rsidR="00725ABC" w:rsidRDefault="00725ABC" w:rsidP="00297D96">
      <w:pPr>
        <w:pStyle w:val="a3"/>
        <w:numPr>
          <w:ilvl w:val="0"/>
          <w:numId w:val="2"/>
        </w:numPr>
        <w:spacing w:after="0" w:line="240" w:lineRule="auto"/>
        <w:rPr>
          <w:rFonts w:ascii="Arial" w:hAnsi="Arial" w:cs="Arial"/>
        </w:rPr>
      </w:pPr>
      <w:r>
        <w:rPr>
          <w:rFonts w:ascii="Arial" w:hAnsi="Arial" w:cs="Arial"/>
        </w:rPr>
        <w:t xml:space="preserve">All applications must be submitted by </w:t>
      </w:r>
      <w:r w:rsidR="00F83151">
        <w:rPr>
          <w:rFonts w:ascii="Arial" w:hAnsi="Arial" w:cs="Arial"/>
        </w:rPr>
        <w:t>their Church</w:t>
      </w:r>
      <w:r>
        <w:rPr>
          <w:rFonts w:ascii="Arial" w:hAnsi="Arial" w:cs="Arial"/>
        </w:rPr>
        <w:t xml:space="preserve">, </w:t>
      </w:r>
      <w:r w:rsidR="009B553E">
        <w:rPr>
          <w:rFonts w:ascii="Arial" w:hAnsi="Arial" w:cs="Arial"/>
        </w:rPr>
        <w:t xml:space="preserve">by </w:t>
      </w:r>
      <w:r w:rsidR="009B553E" w:rsidRPr="009B553E">
        <w:rPr>
          <w:rFonts w:ascii="Arial" w:hAnsi="Arial" w:cs="Arial"/>
          <w:b/>
        </w:rPr>
        <w:t xml:space="preserve">July </w:t>
      </w:r>
      <w:r w:rsidR="00EF4740">
        <w:rPr>
          <w:rFonts w:ascii="Arial" w:hAnsi="Arial" w:cs="Arial"/>
          <w:b/>
        </w:rPr>
        <w:t>15</w:t>
      </w:r>
      <w:r w:rsidR="00EF4740" w:rsidRPr="00EF4740">
        <w:rPr>
          <w:rFonts w:ascii="Arial" w:hAnsi="Arial" w:cs="Arial"/>
          <w:b/>
          <w:vertAlign w:val="superscript"/>
        </w:rPr>
        <w:t>th</w:t>
      </w:r>
      <w:r w:rsidR="00EF4740">
        <w:rPr>
          <w:rFonts w:ascii="Arial" w:hAnsi="Arial" w:cs="Arial"/>
          <w:b/>
        </w:rPr>
        <w:t xml:space="preserve"> </w:t>
      </w:r>
      <w:r w:rsidRPr="009B553E">
        <w:rPr>
          <w:rFonts w:ascii="Arial" w:hAnsi="Arial" w:cs="Arial"/>
          <w:b/>
        </w:rPr>
        <w:t>2017</w:t>
      </w:r>
      <w:r>
        <w:rPr>
          <w:rFonts w:ascii="Arial" w:hAnsi="Arial" w:cs="Arial"/>
        </w:rPr>
        <w:t xml:space="preserve">. The application must include a letter of endorsement from the applicant’s denomination’s </w:t>
      </w:r>
      <w:r w:rsidR="003D1ED6">
        <w:rPr>
          <w:rFonts w:ascii="Arial" w:hAnsi="Arial" w:cs="Arial"/>
        </w:rPr>
        <w:t>General Secretary</w:t>
      </w:r>
      <w:r>
        <w:rPr>
          <w:rFonts w:ascii="Arial" w:hAnsi="Arial" w:cs="Arial"/>
        </w:rPr>
        <w:t>.</w:t>
      </w:r>
      <w:r w:rsidR="00297D96">
        <w:rPr>
          <w:rFonts w:ascii="Arial" w:hAnsi="Arial" w:cs="Arial"/>
        </w:rPr>
        <w:t xml:space="preserve">  </w:t>
      </w:r>
      <w:r w:rsidR="00297D96" w:rsidRPr="00297D96">
        <w:rPr>
          <w:rFonts w:ascii="Arial" w:hAnsi="Arial" w:cs="Arial"/>
          <w:b/>
        </w:rPr>
        <w:t>Please note completion of the application form does not guarantee participation as numbers are limited and we will need to select from the pool of applicants we receive</w:t>
      </w:r>
    </w:p>
    <w:p w:rsidR="00102BFC" w:rsidRDefault="00102BFC" w:rsidP="00102BFC">
      <w:pPr>
        <w:pStyle w:val="a3"/>
        <w:numPr>
          <w:ilvl w:val="0"/>
          <w:numId w:val="2"/>
        </w:numPr>
        <w:spacing w:after="0" w:line="240" w:lineRule="auto"/>
        <w:rPr>
          <w:rFonts w:ascii="Arial" w:hAnsi="Arial" w:cs="Arial"/>
        </w:rPr>
      </w:pPr>
      <w:r>
        <w:rPr>
          <w:rFonts w:ascii="Arial" w:hAnsi="Arial" w:cs="Arial"/>
        </w:rPr>
        <w:t xml:space="preserve">Participants must demonstrate a good grasp of their country’s cultural, historical and socio-political landscape. They are required to share this knowledge with the host community and </w:t>
      </w:r>
      <w:proofErr w:type="spellStart"/>
      <w:r>
        <w:rPr>
          <w:rFonts w:ascii="Arial" w:hAnsi="Arial" w:cs="Arial"/>
        </w:rPr>
        <w:t>programme</w:t>
      </w:r>
      <w:proofErr w:type="spellEnd"/>
      <w:r>
        <w:rPr>
          <w:rFonts w:ascii="Arial" w:hAnsi="Arial" w:cs="Arial"/>
        </w:rPr>
        <w:t xml:space="preserve"> participants.  </w:t>
      </w:r>
    </w:p>
    <w:p w:rsidR="00FE661E" w:rsidRPr="00FE661E" w:rsidRDefault="009575DC" w:rsidP="00FE661E">
      <w:pPr>
        <w:pStyle w:val="a3"/>
        <w:numPr>
          <w:ilvl w:val="0"/>
          <w:numId w:val="2"/>
        </w:numPr>
        <w:spacing w:after="0" w:line="240" w:lineRule="auto"/>
        <w:rPr>
          <w:rFonts w:ascii="Arial" w:hAnsi="Arial" w:cs="Arial"/>
        </w:rPr>
      </w:pPr>
      <w:r>
        <w:rPr>
          <w:rFonts w:ascii="Arial" w:hAnsi="Arial" w:cs="Arial"/>
        </w:rPr>
        <w:t>P</w:t>
      </w:r>
      <w:r w:rsidR="00725ABC">
        <w:rPr>
          <w:rFonts w:ascii="Arial" w:hAnsi="Arial" w:cs="Arial"/>
        </w:rPr>
        <w:t xml:space="preserve">articipants </w:t>
      </w:r>
      <w:r>
        <w:rPr>
          <w:rFonts w:ascii="Arial" w:hAnsi="Arial" w:cs="Arial"/>
        </w:rPr>
        <w:t>must be willing to</w:t>
      </w:r>
      <w:r w:rsidR="00725ABC">
        <w:rPr>
          <w:rFonts w:ascii="Arial" w:hAnsi="Arial" w:cs="Arial"/>
        </w:rPr>
        <w:t xml:space="preserve"> </w:t>
      </w:r>
      <w:r>
        <w:rPr>
          <w:rFonts w:ascii="Arial" w:hAnsi="Arial" w:cs="Arial"/>
        </w:rPr>
        <w:t xml:space="preserve">commit themselves to the </w:t>
      </w:r>
      <w:proofErr w:type="spellStart"/>
      <w:r>
        <w:rPr>
          <w:rFonts w:ascii="Arial" w:hAnsi="Arial" w:cs="Arial"/>
        </w:rPr>
        <w:t>programme</w:t>
      </w:r>
      <w:proofErr w:type="spellEnd"/>
      <w:r w:rsidR="00725ABC">
        <w:rPr>
          <w:rFonts w:ascii="Arial" w:hAnsi="Arial" w:cs="Arial"/>
        </w:rPr>
        <w:t xml:space="preserve"> for </w:t>
      </w:r>
      <w:r w:rsidR="00381AEE">
        <w:rPr>
          <w:rFonts w:ascii="Arial" w:hAnsi="Arial" w:cs="Arial"/>
        </w:rPr>
        <w:t xml:space="preserve">its </w:t>
      </w:r>
      <w:r w:rsidR="00725ABC">
        <w:rPr>
          <w:rFonts w:ascii="Arial" w:hAnsi="Arial" w:cs="Arial"/>
        </w:rPr>
        <w:t xml:space="preserve">full duration of the </w:t>
      </w:r>
      <w:r w:rsidR="005B42C3">
        <w:rPr>
          <w:rFonts w:ascii="Arial" w:hAnsi="Arial" w:cs="Arial"/>
        </w:rPr>
        <w:t xml:space="preserve">six weeks beginning September </w:t>
      </w:r>
      <w:r w:rsidR="00977704">
        <w:rPr>
          <w:rFonts w:ascii="Arial" w:hAnsi="Arial" w:cs="Arial"/>
        </w:rPr>
        <w:t>8</w:t>
      </w:r>
      <w:r>
        <w:rPr>
          <w:rFonts w:ascii="Arial" w:hAnsi="Arial" w:cs="Arial"/>
        </w:rPr>
        <w:t>, 2017.</w:t>
      </w:r>
    </w:p>
    <w:p w:rsidR="00725ABC" w:rsidRDefault="00725ABC" w:rsidP="00725ABC">
      <w:pPr>
        <w:pStyle w:val="a3"/>
        <w:numPr>
          <w:ilvl w:val="0"/>
          <w:numId w:val="2"/>
        </w:numPr>
        <w:spacing w:after="0" w:line="240" w:lineRule="auto"/>
        <w:rPr>
          <w:rFonts w:ascii="Arial" w:hAnsi="Arial" w:cs="Arial"/>
        </w:rPr>
      </w:pPr>
      <w:r>
        <w:rPr>
          <w:rFonts w:ascii="Arial" w:hAnsi="Arial" w:cs="Arial"/>
        </w:rPr>
        <w:t xml:space="preserve">Participants are expected to be able to understand and converse in English. </w:t>
      </w:r>
    </w:p>
    <w:p w:rsidR="006B234F" w:rsidRDefault="006B234F" w:rsidP="006B234F">
      <w:pPr>
        <w:pStyle w:val="a3"/>
        <w:numPr>
          <w:ilvl w:val="0"/>
          <w:numId w:val="2"/>
        </w:numPr>
        <w:spacing w:after="0" w:line="240" w:lineRule="auto"/>
        <w:rPr>
          <w:rFonts w:ascii="Arial" w:hAnsi="Arial" w:cs="Arial"/>
        </w:rPr>
      </w:pPr>
      <w:r>
        <w:rPr>
          <w:rFonts w:ascii="Arial" w:hAnsi="Arial" w:cs="Arial"/>
        </w:rPr>
        <w:t xml:space="preserve">Participants must commit to be under the direction of the (either seminary or host church) during the full length of the </w:t>
      </w:r>
      <w:proofErr w:type="spellStart"/>
      <w:r>
        <w:rPr>
          <w:rFonts w:ascii="Arial" w:hAnsi="Arial" w:cs="Arial"/>
        </w:rPr>
        <w:t>programme</w:t>
      </w:r>
      <w:proofErr w:type="spellEnd"/>
      <w:r>
        <w:rPr>
          <w:rFonts w:ascii="Arial" w:hAnsi="Arial" w:cs="Arial"/>
        </w:rPr>
        <w:t xml:space="preserve">. </w:t>
      </w:r>
    </w:p>
    <w:p w:rsidR="006B234F" w:rsidRDefault="006B234F" w:rsidP="006B234F">
      <w:pPr>
        <w:pStyle w:val="a3"/>
        <w:numPr>
          <w:ilvl w:val="0"/>
          <w:numId w:val="2"/>
        </w:numPr>
        <w:spacing w:after="0" w:line="240" w:lineRule="auto"/>
        <w:rPr>
          <w:rFonts w:ascii="Arial" w:hAnsi="Arial" w:cs="Arial"/>
        </w:rPr>
      </w:pPr>
      <w:r>
        <w:rPr>
          <w:rFonts w:ascii="Arial" w:hAnsi="Arial" w:cs="Arial"/>
        </w:rPr>
        <w:t xml:space="preserve">Participants must commit to a willingness to live and work with people from different cultures and participate in community activities such as worship, shared meals, and other common responsibilities which contribute to creating a harmonious group experience. </w:t>
      </w:r>
    </w:p>
    <w:p w:rsidR="006B234F" w:rsidRDefault="006B234F" w:rsidP="006B234F">
      <w:pPr>
        <w:spacing w:after="0" w:line="240" w:lineRule="auto"/>
        <w:rPr>
          <w:rFonts w:ascii="Arial" w:hAnsi="Arial" w:cs="Arial"/>
        </w:rPr>
      </w:pPr>
    </w:p>
    <w:p w:rsidR="002060CA" w:rsidRDefault="002060CA" w:rsidP="006B234F">
      <w:pPr>
        <w:spacing w:after="0" w:line="240" w:lineRule="auto"/>
        <w:rPr>
          <w:rFonts w:ascii="Arial" w:hAnsi="Arial" w:cs="Arial"/>
        </w:rPr>
      </w:pPr>
    </w:p>
    <w:p w:rsidR="006B234F" w:rsidRDefault="006B234F" w:rsidP="006B234F">
      <w:pPr>
        <w:spacing w:after="0" w:line="240" w:lineRule="auto"/>
        <w:rPr>
          <w:rFonts w:ascii="Arial" w:hAnsi="Arial" w:cs="Arial"/>
          <w:u w:val="single"/>
        </w:rPr>
      </w:pPr>
      <w:r w:rsidRPr="006B234F">
        <w:rPr>
          <w:rFonts w:ascii="Arial" w:hAnsi="Arial" w:cs="Arial"/>
          <w:u w:val="single"/>
        </w:rPr>
        <w:t xml:space="preserve">Travel and Accommodation </w:t>
      </w:r>
    </w:p>
    <w:p w:rsidR="003D1ED6" w:rsidRPr="006B234F" w:rsidRDefault="003D1ED6" w:rsidP="006B234F">
      <w:pPr>
        <w:spacing w:after="0" w:line="240" w:lineRule="auto"/>
        <w:rPr>
          <w:rFonts w:ascii="Arial" w:hAnsi="Arial" w:cs="Arial"/>
          <w:u w:val="single"/>
        </w:rPr>
      </w:pPr>
    </w:p>
    <w:p w:rsidR="00CF6BB8" w:rsidRDefault="00CF6BB8" w:rsidP="00CF6BB8">
      <w:pPr>
        <w:pStyle w:val="a3"/>
        <w:numPr>
          <w:ilvl w:val="0"/>
          <w:numId w:val="4"/>
        </w:numPr>
        <w:spacing w:after="0" w:line="240" w:lineRule="auto"/>
        <w:rPr>
          <w:rFonts w:ascii="Arial" w:hAnsi="Arial" w:cs="Arial"/>
        </w:rPr>
      </w:pPr>
      <w:r>
        <w:rPr>
          <w:rFonts w:ascii="Arial" w:hAnsi="Arial" w:cs="Arial"/>
        </w:rPr>
        <w:t xml:space="preserve">Participants must hold a valid passport for at least six months from the start date of the </w:t>
      </w:r>
      <w:proofErr w:type="spellStart"/>
      <w:r>
        <w:rPr>
          <w:rFonts w:ascii="Arial" w:hAnsi="Arial" w:cs="Arial"/>
        </w:rPr>
        <w:t>programme</w:t>
      </w:r>
      <w:proofErr w:type="spellEnd"/>
      <w:r>
        <w:rPr>
          <w:rFonts w:ascii="Arial" w:hAnsi="Arial" w:cs="Arial"/>
        </w:rPr>
        <w:t xml:space="preserve">. </w:t>
      </w:r>
    </w:p>
    <w:p w:rsidR="00CF6BB8" w:rsidRPr="00CF6BB8" w:rsidRDefault="00CF6BB8" w:rsidP="00CF6BB8">
      <w:pPr>
        <w:pStyle w:val="a3"/>
        <w:numPr>
          <w:ilvl w:val="0"/>
          <w:numId w:val="4"/>
        </w:numPr>
        <w:spacing w:after="0" w:line="240" w:lineRule="auto"/>
        <w:rPr>
          <w:rFonts w:ascii="Arial" w:hAnsi="Arial" w:cs="Arial"/>
        </w:rPr>
      </w:pPr>
      <w:r w:rsidRPr="00CF6BB8">
        <w:rPr>
          <w:rFonts w:ascii="Arial" w:hAnsi="Arial" w:cs="Arial"/>
        </w:rPr>
        <w:t xml:space="preserve">Room and board will be paid for by CWM. </w:t>
      </w:r>
    </w:p>
    <w:p w:rsidR="00CF6BB8" w:rsidRPr="00CF6BB8" w:rsidRDefault="00CF6BB8" w:rsidP="00CF6BB8">
      <w:pPr>
        <w:pStyle w:val="a3"/>
        <w:numPr>
          <w:ilvl w:val="0"/>
          <w:numId w:val="4"/>
        </w:numPr>
        <w:spacing w:after="0" w:line="240" w:lineRule="auto"/>
        <w:rPr>
          <w:rFonts w:ascii="Arial" w:hAnsi="Arial" w:cs="Arial"/>
        </w:rPr>
      </w:pPr>
      <w:r w:rsidRPr="00CF6BB8">
        <w:rPr>
          <w:rFonts w:ascii="Arial" w:hAnsi="Arial" w:cs="Arial"/>
        </w:rPr>
        <w:t xml:space="preserve">Travel costs and </w:t>
      </w:r>
      <w:r w:rsidR="009B553E">
        <w:rPr>
          <w:rFonts w:ascii="Arial" w:hAnsi="Arial" w:cs="Arial"/>
        </w:rPr>
        <w:t>small honorarium</w:t>
      </w:r>
      <w:r w:rsidRPr="00CF6BB8">
        <w:rPr>
          <w:rFonts w:ascii="Arial" w:hAnsi="Arial" w:cs="Arial"/>
        </w:rPr>
        <w:t xml:space="preserve"> will be provided by CWM. </w:t>
      </w:r>
    </w:p>
    <w:p w:rsidR="006B234F" w:rsidRDefault="006B234F" w:rsidP="00CF6BB8">
      <w:pPr>
        <w:pStyle w:val="a3"/>
        <w:numPr>
          <w:ilvl w:val="0"/>
          <w:numId w:val="4"/>
        </w:numPr>
        <w:spacing w:after="0" w:line="240" w:lineRule="auto"/>
        <w:rPr>
          <w:rFonts w:ascii="Arial" w:hAnsi="Arial" w:cs="Arial"/>
        </w:rPr>
      </w:pPr>
      <w:r w:rsidRPr="00CF6BB8">
        <w:rPr>
          <w:rFonts w:ascii="Arial" w:hAnsi="Arial" w:cs="Arial"/>
        </w:rPr>
        <w:t xml:space="preserve">International travel to the </w:t>
      </w:r>
      <w:proofErr w:type="spellStart"/>
      <w:r w:rsidRPr="00CF6BB8">
        <w:rPr>
          <w:rFonts w:ascii="Arial" w:hAnsi="Arial" w:cs="Arial"/>
        </w:rPr>
        <w:t>programme</w:t>
      </w:r>
      <w:proofErr w:type="spellEnd"/>
      <w:r w:rsidRPr="00CF6BB8">
        <w:rPr>
          <w:rFonts w:ascii="Arial" w:hAnsi="Arial" w:cs="Arial"/>
        </w:rPr>
        <w:t xml:space="preserve"> location, Auckland, </w:t>
      </w:r>
      <w:r w:rsidR="00F0095A">
        <w:rPr>
          <w:rFonts w:ascii="Arial" w:hAnsi="Arial" w:cs="Arial"/>
        </w:rPr>
        <w:t>Aotearoa-</w:t>
      </w:r>
      <w:r w:rsidRPr="00CF6BB8">
        <w:rPr>
          <w:rFonts w:ascii="Arial" w:hAnsi="Arial" w:cs="Arial"/>
        </w:rPr>
        <w:t xml:space="preserve">New Zealand, will be provided and arranged by CWM. </w:t>
      </w:r>
      <w:r w:rsidR="00136B6C" w:rsidRPr="00CF6BB8">
        <w:rPr>
          <w:rFonts w:ascii="Arial" w:hAnsi="Arial" w:cs="Arial"/>
        </w:rPr>
        <w:t xml:space="preserve">Participants </w:t>
      </w:r>
      <w:r w:rsidRPr="00CF6BB8">
        <w:rPr>
          <w:rFonts w:ascii="Arial" w:hAnsi="Arial" w:cs="Arial"/>
        </w:rPr>
        <w:t xml:space="preserve">who wish to make their own travel, following CWM’s travel policies, will be reimbursed accordingly. </w:t>
      </w:r>
    </w:p>
    <w:p w:rsidR="00CF6BB8" w:rsidRDefault="00CF6BB8" w:rsidP="00CF6BB8">
      <w:pPr>
        <w:spacing w:after="0" w:line="240" w:lineRule="auto"/>
        <w:rPr>
          <w:rFonts w:ascii="Arial" w:hAnsi="Arial" w:cs="Arial"/>
        </w:rPr>
      </w:pPr>
    </w:p>
    <w:p w:rsidR="00CF6BB8" w:rsidRDefault="00CF6BB8" w:rsidP="00CF6BB8">
      <w:pPr>
        <w:spacing w:after="0" w:line="240" w:lineRule="auto"/>
        <w:rPr>
          <w:rFonts w:ascii="Arial" w:hAnsi="Arial" w:cs="Arial"/>
          <w:u w:val="single"/>
        </w:rPr>
      </w:pPr>
      <w:r w:rsidRPr="00CF6BB8">
        <w:rPr>
          <w:rFonts w:ascii="Arial" w:hAnsi="Arial" w:cs="Arial"/>
          <w:u w:val="single"/>
        </w:rPr>
        <w:t xml:space="preserve">Entitlements </w:t>
      </w:r>
    </w:p>
    <w:p w:rsidR="00A46207" w:rsidRPr="00CF6BB8" w:rsidRDefault="00A46207" w:rsidP="00CF6BB8">
      <w:pPr>
        <w:spacing w:after="0" w:line="240" w:lineRule="auto"/>
        <w:rPr>
          <w:rFonts w:ascii="Arial" w:hAnsi="Arial" w:cs="Arial"/>
          <w:u w:val="single"/>
        </w:rPr>
      </w:pPr>
    </w:p>
    <w:p w:rsidR="00CF6BB8" w:rsidRDefault="00CF6BB8" w:rsidP="00CF6BB8">
      <w:pPr>
        <w:pStyle w:val="a3"/>
        <w:numPr>
          <w:ilvl w:val="0"/>
          <w:numId w:val="5"/>
        </w:numPr>
        <w:spacing w:after="0" w:line="240" w:lineRule="auto"/>
        <w:rPr>
          <w:rFonts w:ascii="Arial" w:hAnsi="Arial" w:cs="Arial"/>
        </w:rPr>
      </w:pPr>
      <w:r>
        <w:rPr>
          <w:rFonts w:ascii="Arial" w:hAnsi="Arial" w:cs="Arial"/>
        </w:rPr>
        <w:t xml:space="preserve">Participants will arrange for their own passports and visa requirements. Visa application must be made well in advance. Where you are not able to apply for visas in your country, you will need to apply by courier or through a travel agent at your expense. Please ask your church to assist with these costs. </w:t>
      </w:r>
    </w:p>
    <w:p w:rsidR="00CF6BB8" w:rsidRPr="00CF6BB8" w:rsidRDefault="00CF6BB8" w:rsidP="00CF6BB8">
      <w:pPr>
        <w:pStyle w:val="a3"/>
        <w:numPr>
          <w:ilvl w:val="0"/>
          <w:numId w:val="5"/>
        </w:numPr>
        <w:spacing w:after="0" w:line="240" w:lineRule="auto"/>
        <w:rPr>
          <w:rFonts w:ascii="Arial" w:hAnsi="Arial" w:cs="Arial"/>
        </w:rPr>
      </w:pPr>
      <w:r>
        <w:rPr>
          <w:rFonts w:ascii="Arial" w:hAnsi="Arial" w:cs="Arial"/>
        </w:rPr>
        <w:t xml:space="preserve">Participants will have insurance coverage during the course of the program. However, participants are responsible for expenses such as routine medical examinations such as prescriptions, dental care and etc.  </w:t>
      </w:r>
    </w:p>
    <w:p w:rsidR="00102BFC" w:rsidRDefault="00102BFC" w:rsidP="006B234F">
      <w:pPr>
        <w:spacing w:after="0" w:line="240" w:lineRule="auto"/>
        <w:rPr>
          <w:rFonts w:ascii="Arial" w:hAnsi="Arial" w:cs="Arial"/>
        </w:rPr>
      </w:pPr>
    </w:p>
    <w:p w:rsidR="00102BFC" w:rsidRPr="006B234F" w:rsidRDefault="00102BFC" w:rsidP="006B234F">
      <w:pPr>
        <w:spacing w:after="0" w:line="240" w:lineRule="auto"/>
        <w:rPr>
          <w:rFonts w:ascii="Arial" w:hAnsi="Arial" w:cs="Arial"/>
        </w:rPr>
      </w:pPr>
      <w:r>
        <w:rPr>
          <w:rFonts w:ascii="Arial" w:hAnsi="Arial" w:cs="Arial"/>
        </w:rPr>
        <w:t xml:space="preserve">For more information </w:t>
      </w:r>
      <w:r w:rsidR="00C042BB">
        <w:rPr>
          <w:rFonts w:ascii="Arial" w:hAnsi="Arial" w:cs="Arial"/>
        </w:rPr>
        <w:t xml:space="preserve">about this </w:t>
      </w:r>
      <w:proofErr w:type="spellStart"/>
      <w:r w:rsidR="00C042BB">
        <w:rPr>
          <w:rFonts w:ascii="Arial" w:hAnsi="Arial" w:cs="Arial"/>
        </w:rPr>
        <w:t>programme</w:t>
      </w:r>
      <w:proofErr w:type="spellEnd"/>
      <w:r w:rsidR="00C042BB">
        <w:rPr>
          <w:rFonts w:ascii="Arial" w:hAnsi="Arial" w:cs="Arial"/>
        </w:rPr>
        <w:t xml:space="preserve">, please </w:t>
      </w:r>
      <w:r>
        <w:rPr>
          <w:rFonts w:ascii="Arial" w:hAnsi="Arial" w:cs="Arial"/>
        </w:rPr>
        <w:t>contact CWM’s Mission Development Team at MissionDevelopment@cwmission.org</w:t>
      </w:r>
    </w:p>
    <w:sectPr w:rsidR="00102BFC" w:rsidRPr="006B234F" w:rsidSect="00A42D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9E" w:rsidRDefault="007C339E" w:rsidP="00A265AC">
      <w:pPr>
        <w:spacing w:after="0" w:line="240" w:lineRule="auto"/>
      </w:pPr>
      <w:r>
        <w:separator/>
      </w:r>
    </w:p>
  </w:endnote>
  <w:endnote w:type="continuationSeparator" w:id="0">
    <w:p w:rsidR="007C339E" w:rsidRDefault="007C339E" w:rsidP="00A2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09562"/>
      <w:docPartObj>
        <w:docPartGallery w:val="Page Numbers (Bottom of Page)"/>
        <w:docPartUnique/>
      </w:docPartObj>
    </w:sdtPr>
    <w:sdtEndPr>
      <w:rPr>
        <w:noProof/>
      </w:rPr>
    </w:sdtEndPr>
    <w:sdtContent>
      <w:p w:rsidR="00A265AC" w:rsidRDefault="00A265AC">
        <w:pPr>
          <w:pStyle w:val="a5"/>
          <w:jc w:val="center"/>
        </w:pPr>
        <w:r>
          <w:fldChar w:fldCharType="begin"/>
        </w:r>
        <w:r>
          <w:instrText xml:space="preserve"> PAGE   \* MERGEFORMAT </w:instrText>
        </w:r>
        <w:r>
          <w:fldChar w:fldCharType="separate"/>
        </w:r>
        <w:r w:rsidR="00F027D9">
          <w:rPr>
            <w:noProof/>
          </w:rPr>
          <w:t>1</w:t>
        </w:r>
        <w:r>
          <w:rPr>
            <w:noProof/>
          </w:rPr>
          <w:fldChar w:fldCharType="end"/>
        </w:r>
      </w:p>
    </w:sdtContent>
  </w:sdt>
  <w:p w:rsidR="00A265AC" w:rsidRDefault="00A265AC">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9E" w:rsidRDefault="007C339E" w:rsidP="00A265AC">
      <w:pPr>
        <w:spacing w:after="0" w:line="240" w:lineRule="auto"/>
      </w:pPr>
      <w:r>
        <w:separator/>
      </w:r>
    </w:p>
  </w:footnote>
  <w:footnote w:type="continuationSeparator" w:id="0">
    <w:p w:rsidR="007C339E" w:rsidRDefault="007C339E" w:rsidP="00A265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BEE"/>
    <w:multiLevelType w:val="hybridMultilevel"/>
    <w:tmpl w:val="481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3129"/>
    <w:multiLevelType w:val="hybridMultilevel"/>
    <w:tmpl w:val="475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45D1"/>
    <w:multiLevelType w:val="hybridMultilevel"/>
    <w:tmpl w:val="4C74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D629F"/>
    <w:multiLevelType w:val="hybridMultilevel"/>
    <w:tmpl w:val="455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766EC"/>
    <w:multiLevelType w:val="hybridMultilevel"/>
    <w:tmpl w:val="53E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9"/>
    <w:rsid w:val="00102BFC"/>
    <w:rsid w:val="00136B6C"/>
    <w:rsid w:val="002060CA"/>
    <w:rsid w:val="00240886"/>
    <w:rsid w:val="0028674E"/>
    <w:rsid w:val="00297D96"/>
    <w:rsid w:val="002A0436"/>
    <w:rsid w:val="002B0F3C"/>
    <w:rsid w:val="00353CBA"/>
    <w:rsid w:val="00381AEE"/>
    <w:rsid w:val="003D1ED6"/>
    <w:rsid w:val="004E2CF7"/>
    <w:rsid w:val="005876E0"/>
    <w:rsid w:val="005B42C3"/>
    <w:rsid w:val="00636430"/>
    <w:rsid w:val="006B234F"/>
    <w:rsid w:val="0072192E"/>
    <w:rsid w:val="00725ABC"/>
    <w:rsid w:val="00784135"/>
    <w:rsid w:val="007B785B"/>
    <w:rsid w:val="007C339E"/>
    <w:rsid w:val="007C6C9C"/>
    <w:rsid w:val="007E5136"/>
    <w:rsid w:val="00852D69"/>
    <w:rsid w:val="00881672"/>
    <w:rsid w:val="00912068"/>
    <w:rsid w:val="009575DC"/>
    <w:rsid w:val="00963A4E"/>
    <w:rsid w:val="00977704"/>
    <w:rsid w:val="009B553E"/>
    <w:rsid w:val="00A265AC"/>
    <w:rsid w:val="00A31745"/>
    <w:rsid w:val="00A42D06"/>
    <w:rsid w:val="00A46207"/>
    <w:rsid w:val="00A633F9"/>
    <w:rsid w:val="00A63BAB"/>
    <w:rsid w:val="00C042BB"/>
    <w:rsid w:val="00C22640"/>
    <w:rsid w:val="00C93C08"/>
    <w:rsid w:val="00CF6BB8"/>
    <w:rsid w:val="00DA2C1C"/>
    <w:rsid w:val="00EF4740"/>
    <w:rsid w:val="00F0095A"/>
    <w:rsid w:val="00F027D9"/>
    <w:rsid w:val="00F436F4"/>
    <w:rsid w:val="00F72E3E"/>
    <w:rsid w:val="00F7738E"/>
    <w:rsid w:val="00F83151"/>
    <w:rsid w:val="00FE661E"/>
    <w:rsid w:val="00FF175E"/>
  </w:rsids>
  <m:mathPr>
    <m:mathFont m:val="Cambria Math"/>
    <m:brkBin m:val="before"/>
    <m:brkBinSub m:val="--"/>
    <m:smallFrac m:val="0"/>
    <m:dispDef/>
    <m:lMargin m:val="0"/>
    <m:rMargin m:val="0"/>
    <m:defJc m:val="centerGroup"/>
    <m:wrapIndent m:val="1440"/>
    <m:intLim m:val="subSup"/>
    <m:naryLim m:val="undOvr"/>
  </m:mathPr>
  <w:themeFontLang w:val="en-SG"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886"/>
    <w:pPr>
      <w:ind w:left="720"/>
      <w:contextualSpacing/>
    </w:pPr>
  </w:style>
  <w:style w:type="paragraph" w:styleId="a4">
    <w:name w:val="header"/>
    <w:basedOn w:val="a"/>
    <w:link w:val="Char"/>
    <w:uiPriority w:val="99"/>
    <w:unhideWhenUsed/>
    <w:rsid w:val="00A265AC"/>
    <w:pPr>
      <w:tabs>
        <w:tab w:val="center" w:pos="4680"/>
        <w:tab w:val="right" w:pos="9360"/>
      </w:tabs>
      <w:spacing w:after="0" w:line="240" w:lineRule="auto"/>
    </w:pPr>
  </w:style>
  <w:style w:type="character" w:customStyle="1" w:styleId="Char">
    <w:name w:val="頁首 Char"/>
    <w:basedOn w:val="a0"/>
    <w:link w:val="a4"/>
    <w:uiPriority w:val="99"/>
    <w:rsid w:val="00A265AC"/>
  </w:style>
  <w:style w:type="paragraph" w:styleId="a5">
    <w:name w:val="footer"/>
    <w:basedOn w:val="a"/>
    <w:link w:val="Char0"/>
    <w:uiPriority w:val="99"/>
    <w:unhideWhenUsed/>
    <w:rsid w:val="00A265AC"/>
    <w:pPr>
      <w:tabs>
        <w:tab w:val="center" w:pos="4680"/>
        <w:tab w:val="right" w:pos="9360"/>
      </w:tabs>
      <w:spacing w:after="0" w:line="240" w:lineRule="auto"/>
    </w:pPr>
  </w:style>
  <w:style w:type="character" w:customStyle="1" w:styleId="Char0">
    <w:name w:val="頁尾 Char"/>
    <w:basedOn w:val="a0"/>
    <w:link w:val="a5"/>
    <w:uiPriority w:val="99"/>
    <w:rsid w:val="00A265AC"/>
  </w:style>
  <w:style w:type="paragraph" w:styleId="a6">
    <w:name w:val="Balloon Text"/>
    <w:basedOn w:val="a"/>
    <w:link w:val="Char1"/>
    <w:uiPriority w:val="99"/>
    <w:semiHidden/>
    <w:unhideWhenUsed/>
    <w:rsid w:val="007B785B"/>
    <w:pPr>
      <w:spacing w:after="0" w:line="240" w:lineRule="auto"/>
    </w:pPr>
    <w:rPr>
      <w:rFonts w:ascii="Segoe UI" w:hAnsi="Segoe UI" w:cs="Segoe UI"/>
      <w:sz w:val="18"/>
      <w:szCs w:val="18"/>
    </w:rPr>
  </w:style>
  <w:style w:type="character" w:customStyle="1" w:styleId="Char1">
    <w:name w:val="註解方塊文字 Char"/>
    <w:basedOn w:val="a0"/>
    <w:link w:val="a6"/>
    <w:uiPriority w:val="99"/>
    <w:semiHidden/>
    <w:rsid w:val="007B785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886"/>
    <w:pPr>
      <w:ind w:left="720"/>
      <w:contextualSpacing/>
    </w:pPr>
  </w:style>
  <w:style w:type="paragraph" w:styleId="a4">
    <w:name w:val="header"/>
    <w:basedOn w:val="a"/>
    <w:link w:val="Char"/>
    <w:uiPriority w:val="99"/>
    <w:unhideWhenUsed/>
    <w:rsid w:val="00A265AC"/>
    <w:pPr>
      <w:tabs>
        <w:tab w:val="center" w:pos="4680"/>
        <w:tab w:val="right" w:pos="9360"/>
      </w:tabs>
      <w:spacing w:after="0" w:line="240" w:lineRule="auto"/>
    </w:pPr>
  </w:style>
  <w:style w:type="character" w:customStyle="1" w:styleId="Char">
    <w:name w:val="頁首 Char"/>
    <w:basedOn w:val="a0"/>
    <w:link w:val="a4"/>
    <w:uiPriority w:val="99"/>
    <w:rsid w:val="00A265AC"/>
  </w:style>
  <w:style w:type="paragraph" w:styleId="a5">
    <w:name w:val="footer"/>
    <w:basedOn w:val="a"/>
    <w:link w:val="Char0"/>
    <w:uiPriority w:val="99"/>
    <w:unhideWhenUsed/>
    <w:rsid w:val="00A265AC"/>
    <w:pPr>
      <w:tabs>
        <w:tab w:val="center" w:pos="4680"/>
        <w:tab w:val="right" w:pos="9360"/>
      </w:tabs>
      <w:spacing w:after="0" w:line="240" w:lineRule="auto"/>
    </w:pPr>
  </w:style>
  <w:style w:type="character" w:customStyle="1" w:styleId="Char0">
    <w:name w:val="頁尾 Char"/>
    <w:basedOn w:val="a0"/>
    <w:link w:val="a5"/>
    <w:uiPriority w:val="99"/>
    <w:rsid w:val="00A265AC"/>
  </w:style>
  <w:style w:type="paragraph" w:styleId="a6">
    <w:name w:val="Balloon Text"/>
    <w:basedOn w:val="a"/>
    <w:link w:val="Char1"/>
    <w:uiPriority w:val="99"/>
    <w:semiHidden/>
    <w:unhideWhenUsed/>
    <w:rsid w:val="007B785B"/>
    <w:pPr>
      <w:spacing w:after="0" w:line="240" w:lineRule="auto"/>
    </w:pPr>
    <w:rPr>
      <w:rFonts w:ascii="Segoe UI" w:hAnsi="Segoe UI" w:cs="Segoe UI"/>
      <w:sz w:val="18"/>
      <w:szCs w:val="18"/>
    </w:rPr>
  </w:style>
  <w:style w:type="character" w:customStyle="1" w:styleId="Char1">
    <w:name w:val="註解方塊文字 Char"/>
    <w:basedOn w:val="a0"/>
    <w:link w:val="a6"/>
    <w:uiPriority w:val="99"/>
    <w:semiHidden/>
    <w:rsid w:val="007B7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1974</Words>
  <Characters>1994</Characters>
  <Application>Microsoft Macintosh Word</Application>
  <DocSecurity>4</DocSecurity>
  <Lines>58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Li</dc:creator>
  <cp:keywords/>
  <dc:description/>
  <cp:lastModifiedBy>Yung Lit</cp:lastModifiedBy>
  <cp:revision>2</cp:revision>
  <cp:lastPrinted>2017-04-11T07:17:00Z</cp:lastPrinted>
  <dcterms:created xsi:type="dcterms:W3CDTF">2017-04-19T02:45:00Z</dcterms:created>
  <dcterms:modified xsi:type="dcterms:W3CDTF">2017-04-19T02:45:00Z</dcterms:modified>
</cp:coreProperties>
</file>